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Concrete Cutting Silica Dust Exposure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Table 1 Compliance Verification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concrete cutting task listed in OSHA's Table 1?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written exposure control plan addressing silica hazards, as required by OSHA?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competent person been designated to implement and oversee the silica exposure control plan?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implemented control method (wet cutting, HEPA vacuum) precisely match the requirements specified in Table 1 for the specific cutting task?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Table 1 is NOT followed, has an alternative exposure assessment (objective data or scheduled monitoring) been conducted to determine worker exposure levels?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objective data is used, is it readily available and representative of current working conditions?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housekeeping practices in place to minimize visible dust accumulation (e.g., regular cleanup of dust and debris)?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workers received training on silica hazards, control methods, and proper respirator use?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medical surveillance program in place for workers exposed to silica at or above the action level?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records of exposure monitoring, objective data, and medical surveillance maintained as required?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Wet Cutting Methods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water supply sufficient to continuously suppress dust at the cutting point?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water spray nozzles in good working condition, properly positioned, and free from obstructions?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water flow rate adequate to visibly suppress dust during cutting operations?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system in place to contain and manage slurry runoff to prevent environmental contamination?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potable water is used, is backflow prevention in place to protect the water supply?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slurry being disposed of in accordance with local environmental regulations?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wet cutting equipment properly maintained to ensure effective dust suppression?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wet cutting method reduce visibility, creating other hazards? Are additional controls in place (e.g., lighting)?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HEPA Vacuum Systems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HEPA vacuum certified to meet HEPA filter standards (99.97% efficiency at 0.3 microns)?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HEPA filter intact and free from damage or leaks?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vacuum hoses in good condition, properly connected, and free from obstructions?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vacuum providing adequate suction at the cutting point to capture dust?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dust collection receptacle properly sealed and emptied regularly to prevent overfilling?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documented filter replacement schedule based on manufacturer's recommendations and usage?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maintenance records kept for the HEPA vacuum, including filter replacements and repairs?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vacuum exhaust directed away from workers and other areas where dust could be re-entrained?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pre-use inspection of the HEPA vacuum conducted daily to ensure proper functioning?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Respiratory Protection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provided with respirators appropriate for the level of silica exposure, as determined by Table 1 or exposure assessment?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workers been fit-tested for their respirators within the past year?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workers been medically evaluated to ensure they are able to wear a respirator?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workers been trained on the proper use, maintenance, and storage of their respirators?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performing a user seal check each time they put on their respirator?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respirators stored in a clean, dry place to prevent damage or contamination?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respirators cleaned and disinfected regularly?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written respiratory protection program in place, as required by OSHA?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workers have facial hair that interferes with the respirator seal?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Concrete Cutting Silica Dust Exposure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