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Oil Pipeline Welding &amp; Radiography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Radiography (NDT)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radiation boundary established and clearly marked with warning signs and ropes/barriers?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dosimeters calibrated and within their valid calibration period? Verify calibration certificates.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calibrated and functional survey meter available at the radiography site? Verify battery level and calibration date.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two-person rule being strictly enforced during radiography operations?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procedures, including contact information for radiation safety officer, clearly posted at the radiography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radiographic source properly secured when not in use to prevent unauthorized access?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NDT barricades and warning signs secured and maintained overnight to prevent unauthorized entry into the radiation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clear communication protocols established between the radiographer and all personnel in the vicinity to ensure awareness of radiation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daily inspection of radiography equipment performed and documented to identify any defects or malfunctions?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access to the radiography area restricted to authorized personnel only?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Trenching and Lowering-In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trench shoring or sloping in place to prevent trench collapse during lowering-in operations? (Competent person inspection documented?)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competent person inspected the trench daily for hazards, and is the inspection documented?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spoils pile located at least 2 feet (0.6 meters) from the edge of the trench?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underground utilities located and marked before excavation begins? (811 call completed?)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safe means of access and egress (ladder, ramp, stairs) provided for trenches 4 feet (1.2 meters) or more in depth?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heavy equipment kept a safe distance from the trench edge to prevent collapse?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lifting equipment (cranes, slings) used for lowering-in inspected and load tested per manufacturer's specifications?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qualified rigger supervising the lowering-in operation?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dedicated spotter present during lowering-in to guide the pipe and prevent collisions?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emergency rescue plan in place and communicated to all workers in case of trench collapse?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Welding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welding habitat properly constructed and maintained to prevent the accumulation of flammable gases?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fire extinguishers readily available and easily accessible within the welding habitat and surrounding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valid hot work permit issued before welding operations commence?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spark arrestors installed on welding equipment to prevent sparks from igniting flammable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flammable materials been removed from the welding area or adequately protected from sparks and heat?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ventilation provided to remove welding fumes and gases from the welding habitat?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welding equipment properly grounded to prevent electrical shock?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welding electrodes stored in a dry environment to prevent moisture contamination?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welders wearing appropriate PPE, including welding helmets, gloves, and flame-resistant clothing?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compressed gas cylinders stored upright and secured to prevent tipping?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hard hats worn by all personnel in designated areas?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glasses or face shields worn by all personnel exposed to eye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steel-toe boots worn by all personnel in areas where foot injuries are possible?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high-visibility vests or clothing worn by all personnel working near moving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available and used in areas with high noise levels (above 85 dBA)?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respiratory protection provided and used when welding fumes or other airborne contaminants are present?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gloves worn for the task being performed (e.g., welding gloves, chemical-resistant gloves)?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PPE inspected regularly for damage or defects?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welders wearing flame-resistant (FR) clothing?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eyewash station readily available in areas where corrosive materials are used?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and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radiation safety program in place and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welders qualified and certified for the type of welding being performed?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NDT personnel certified to the appropriate level (e.g., ASNT Level II) for the NDT methods being used?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hazard communication program in place, including SDSs for all hazardous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confined space entry program in place if welding or radiography is performed in confined spaces?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emergency response plan in place and communicated to all workers?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training records maintained for all personnel, including radiation safety, welding safety, and trenching safety?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personnel received a site-specific safety orientation?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daily toolbox talks conducted to address specific hazards and safety procedures?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system in place for reporting and investigating incidents and near misses?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Oil Pipeline Welding &amp; Radiography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