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Industrial Trash Compactor &amp; Baler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Baler/Compactor Mechanical Integrity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Ram for cracks, excessive wear, or deformation. Ensure it moves smoothly without binding.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hydraulic hoses and fittings for leaks, abrasions, or damage. Replace any compromised components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door interlocks are functioning correctly. The Ram should not operate when any door is open. Test each interlock individually.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Emergency Stop (E-stop) button. Ensure it immediately halts all machine functions when activated.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all safety guards and shields are in place and securely fastened. No missing or damaged guards are permitted.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baling or compaction chamber for structural damage, such as cracks or dents, that could compromise its integrity.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For balers, check the wire feed mechanism for proper operation. Ensure wires are feeding smoothly and not tangling.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pressure relief valve is functioning correctly to prevent over-pressurization of the hydraulic system.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control panel for any damage, loose wiring, or malfunctioning buttons. Ensure all labels are legible.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all lubrication points are properly maintained. Grease all fittings according to the manufacturer's recommendations.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Lockout/Tagout (LOTO) Procedures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 written Lockout/Tagout (LOTO) program is in place and readily accessible.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LOTO devices (locks, tags, etc.) for proper function and availability. Ensure sufficient quantity for all energy sources.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Before any maintenance or jam clearing, verify that all energy sources (electrical, hydraulic, etc.) are properly isolated and locked out.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employees who operate or maintain the baler/compactor have received adequate LOTO training and can demonstrate proficiency.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 machine-specific LOTO procedure is available at the machine and that employees understand it.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LOTO tags are properly filled out with the date, time, and name of the authorized employee.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After energy isolation, verify that any stored energy (e.g., hydraulic pressure) is safely dissipated before commencing work.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multiple employees are working on the equipment, ensure a group LOTO procedure is followed with a designated authorized employee.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the LOTO devices are removed only by the employee who applied them, following a documented procedure.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LOTO program is periodically inspected (at least annually) to ensure its effectiveness.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Operational Safety &amp; Housekeeping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area around the baler/compactor is clear of obstructions, debris, and tripping hazards.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materials are loaded into the baler/compactor safely and evenly to prevent jams or uneven compression.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warning signs and safety labels are in place, legible, and in the correct language(s).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adequate lighting is provided around the baler/compactor to allow for safe operation and inspection.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only authorized and trained personnel are operating the baler/compactor.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employees know how to report any malfunctions, safety concerns, or incidents related to the baler/compactor.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measures are in place to prevent unauthorized entry into the baling/compaction chamber during operation.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only approved materials are being processed in the baler/compactor. Avoid flammable or explosive materials.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spill control measures are in place to address any potential leaks or spills from the hydraulic system.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E-stop button is easily accessible and not obstructed by any materials or equipment.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appropriate PPE (safety glasses, gloves, hearing protection, etc.) is readily available and in good condition.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employees are wearing appropriate eye protection (safety glasses or face shields) when operating or maintaining the baler/compactor.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employees are wearing appropriate gloves to protect their hands from cuts, abrasions, or exposure to hydraulic fluid.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employees are wearing appropriate safety shoes or boots with steel toes to protect their feet from falling objects or crushing hazards.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noise levels exceed 85 dBA, confirm that employees are wearing appropriate hearing protection (earplugs or earmuffs).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employees have been trained on the proper use, maintenance, and limitations of the required PPE.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PPE for any damage, wear, or defects. Replace any compromised PPE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PPE fits properly and is comfortable for employees to wear.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working in areas with mobile equipment, ensure employees are wearing high-visibility clothing.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airborne contaminants are present, verify that appropriate respiratory protection is used and a respiratory protection program is in place.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Fall Protection (If Applicable)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elevated platforms are used, inspect guardrails for proper height (42 inches +/- 3 inches) and structural integrity.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midrails are installed halfway between the top rail and the walking surface and that toe boards are at least 3.5 inches high.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fall arrest systems are used, inspect harnesses for any damage, wear, or defects. Ensure proper fit.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lanyards for any cuts, abrasions, or damage. Ensure the lanyard is compatible with the anchorage point.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anchorage points are capable of supporting at least 5,000 pounds per employee attached.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adequate fall clearance below the anchorage point to prevent the worker from striking a lower level in the event of a fall.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self-retracting lifelines (SRLs) are used, inspect them for proper function and ensure they are properly connected.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employees have been trained on the proper use of fall protection equipment and procedures.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ladders for damage, missing rungs, or slippery surfaces. Ensure ladders are properly secured.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portable ladders are set up at the correct angle (4:1 ratio) and extend at least 3 feet above the landing.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Trash Compactor &amp; Baler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